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2A6168CA" w:rsidR="00C06E83" w:rsidRDefault="00350BBE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Zenit® B</w:t>
      </w:r>
      <w:r w:rsidR="006E14F7">
        <w:rPr>
          <w:rFonts w:ascii="Titillium Web" w:eastAsia="Titillium Web" w:hAnsi="Titillium Web" w:cs="Titillium Web"/>
          <w:color w:val="0097CB"/>
          <w:sz w:val="60"/>
          <w:lang w:val="en-US"/>
        </w:rPr>
        <w:t>200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6E14F7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17B6573B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6E14F7">
              <w:rPr>
                <w:color w:val="0097CB"/>
                <w:sz w:val="32"/>
                <w:szCs w:val="32"/>
              </w:rPr>
              <w:t>2.30</w:t>
            </w:r>
          </w:p>
        </w:tc>
        <w:tc>
          <w:tcPr>
            <w:tcW w:w="4532" w:type="dxa"/>
            <w:vAlign w:val="center"/>
          </w:tcPr>
          <w:p w14:paraId="26783E73" w14:textId="3C61982C" w:rsidR="00613FBA" w:rsidRPr="00350BBE" w:rsidRDefault="00350BBE">
            <w:pPr>
              <w:ind w:right="51"/>
              <w:jc w:val="center"/>
              <w:rPr>
                <w:lang w:val="en-US"/>
              </w:rPr>
            </w:pPr>
            <w:r w:rsidRPr="00350BBE">
              <w:rPr>
                <w:color w:val="00B0F0"/>
                <w:lang w:val="en-US"/>
              </w:rPr>
              <w:t>Full brightness with power cord plugged in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62FF0C5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6E14F7">
              <w:rPr>
                <w:color w:val="00B0F0"/>
                <w:sz w:val="32"/>
                <w:szCs w:val="32"/>
              </w:rPr>
              <w:t>2.30</w:t>
            </w:r>
          </w:p>
        </w:tc>
        <w:tc>
          <w:tcPr>
            <w:tcW w:w="4532" w:type="dxa"/>
            <w:vAlign w:val="center"/>
          </w:tcPr>
          <w:p w14:paraId="55DCA6C0" w14:textId="3B11CC1A" w:rsidR="00613FBA" w:rsidRDefault="00350BBE">
            <w:pPr>
              <w:ind w:right="2"/>
              <w:jc w:val="center"/>
            </w:pPr>
            <w:r w:rsidRPr="005F1E0E">
              <w:rPr>
                <w:color w:val="00B0F0"/>
              </w:rPr>
              <w:t>Volle Helligkeit bei eingestecktem Netzkabel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350BBE"/>
    <w:rsid w:val="00481909"/>
    <w:rsid w:val="005F1E0E"/>
    <w:rsid w:val="00613FBA"/>
    <w:rsid w:val="006E14F7"/>
    <w:rsid w:val="00737457"/>
    <w:rsid w:val="008421E1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215</Characters>
  <Application>Microsoft Office Word</Application>
  <DocSecurity>0</DocSecurity>
  <Lines>1</Lines>
  <Paragraphs>1</Paragraphs>
  <ScaleCrop>false</ScaleCrop>
  <Company>Adam Hall GmbH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12</cp:revision>
  <dcterms:created xsi:type="dcterms:W3CDTF">2023-05-11T07:37:00Z</dcterms:created>
  <dcterms:modified xsi:type="dcterms:W3CDTF">2023-09-28T08:48:00Z</dcterms:modified>
</cp:coreProperties>
</file>